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C1424" w14:textId="389AE9F5" w:rsidR="002058D4" w:rsidRDefault="002058D4" w:rsidP="00E25B46">
      <w:pPr>
        <w:jc w:val="left"/>
        <w:rPr>
          <w:sz w:val="22"/>
          <w:szCs w:val="22"/>
        </w:rPr>
      </w:pPr>
      <w:r>
        <w:rPr>
          <w:rFonts w:hint="eastAsia"/>
          <w:sz w:val="22"/>
          <w:szCs w:val="22"/>
        </w:rPr>
        <w:t>株式会社○○</w:t>
      </w:r>
    </w:p>
    <w:p w14:paraId="327D932E" w14:textId="5226FBA6" w:rsidR="002058D4" w:rsidRPr="002058D4" w:rsidRDefault="002058D4" w:rsidP="00925F3B">
      <w:pPr>
        <w:jc w:val="left"/>
        <w:rPr>
          <w:sz w:val="22"/>
          <w:szCs w:val="22"/>
        </w:rPr>
      </w:pPr>
      <w:r>
        <w:rPr>
          <w:rFonts w:hint="eastAsia"/>
          <w:sz w:val="22"/>
          <w:szCs w:val="22"/>
        </w:rPr>
        <w:t xml:space="preserve">代表取締役　○○　○○　</w:t>
      </w:r>
      <w:r w:rsidR="00925F3B">
        <w:rPr>
          <w:rFonts w:hint="eastAsia"/>
          <w:sz w:val="22"/>
          <w:szCs w:val="22"/>
        </w:rPr>
        <w:t>殿</w:t>
      </w:r>
    </w:p>
    <w:p w14:paraId="18495E31" w14:textId="58F48BAE" w:rsidR="0014555E" w:rsidRPr="00925F3B" w:rsidRDefault="00925F3B" w:rsidP="00925F3B">
      <w:pPr>
        <w:jc w:val="center"/>
        <w:rPr>
          <w:b/>
          <w:bCs/>
          <w:sz w:val="28"/>
          <w:szCs w:val="28"/>
        </w:rPr>
      </w:pPr>
      <w:r w:rsidRPr="00925F3B">
        <w:rPr>
          <w:b/>
          <w:bCs/>
          <w:sz w:val="28"/>
          <w:szCs w:val="28"/>
        </w:rPr>
        <w:t>秘密保持誓約書</w:t>
      </w:r>
    </w:p>
    <w:p w14:paraId="51AF4CA0" w14:textId="77777777" w:rsidR="005E7146" w:rsidRDefault="005E7146">
      <w:pPr>
        <w:rPr>
          <w:sz w:val="22"/>
          <w:szCs w:val="22"/>
        </w:rPr>
      </w:pPr>
    </w:p>
    <w:p w14:paraId="4D1B7343" w14:textId="2309533B" w:rsidR="002058D4" w:rsidRDefault="00925F3B" w:rsidP="00925F3B">
      <w:pPr>
        <w:rPr>
          <w:sz w:val="22"/>
          <w:szCs w:val="22"/>
        </w:rPr>
      </w:pPr>
      <w:r w:rsidRPr="00925F3B">
        <w:rPr>
          <w:sz w:val="22"/>
          <w:szCs w:val="22"/>
        </w:rPr>
        <w:t>私は、貴社に採用されるにあたり、以下の事項を遵守することを誓約します。</w:t>
      </w:r>
    </w:p>
    <w:p w14:paraId="185E9F7F" w14:textId="77777777" w:rsidR="00925F3B" w:rsidRPr="00925F3B" w:rsidRDefault="00925F3B" w:rsidP="00925F3B">
      <w:pPr>
        <w:rPr>
          <w:b/>
          <w:bCs/>
          <w:sz w:val="22"/>
          <w:szCs w:val="22"/>
        </w:rPr>
      </w:pPr>
      <w:r w:rsidRPr="00925F3B">
        <w:rPr>
          <w:b/>
          <w:bCs/>
          <w:sz w:val="22"/>
          <w:szCs w:val="22"/>
        </w:rPr>
        <w:t>第</w:t>
      </w:r>
      <w:r w:rsidRPr="00925F3B">
        <w:rPr>
          <w:b/>
          <w:bCs/>
          <w:sz w:val="22"/>
          <w:szCs w:val="22"/>
        </w:rPr>
        <w:t>1</w:t>
      </w:r>
      <w:r w:rsidRPr="00925F3B">
        <w:rPr>
          <w:b/>
          <w:bCs/>
          <w:sz w:val="22"/>
          <w:szCs w:val="22"/>
        </w:rPr>
        <w:t>条（秘密情報の定義および保持義務）</w:t>
      </w:r>
    </w:p>
    <w:p w14:paraId="380AAB6B" w14:textId="77777777" w:rsidR="00925F3B" w:rsidRDefault="00925F3B" w:rsidP="00925F3B">
      <w:pPr>
        <w:pStyle w:val="ab"/>
        <w:numPr>
          <w:ilvl w:val="0"/>
          <w:numId w:val="1"/>
        </w:numPr>
        <w:ind w:leftChars="0"/>
        <w:rPr>
          <w:sz w:val="22"/>
          <w:szCs w:val="22"/>
        </w:rPr>
      </w:pPr>
      <w:r w:rsidRPr="00925F3B">
        <w:rPr>
          <w:sz w:val="22"/>
          <w:szCs w:val="22"/>
        </w:rPr>
        <w:t>私は、貴社の就業規則および秘密保持規程に従い、以下の情報（以下「秘密情報」という）について、貴社の許可なく開示、漏洩、使用、または第三者へ提供しません。</w:t>
      </w:r>
    </w:p>
    <w:p w14:paraId="7D815A76" w14:textId="77777777" w:rsidR="00925F3B" w:rsidRPr="00925F3B" w:rsidRDefault="00925F3B" w:rsidP="00925F3B">
      <w:pPr>
        <w:pStyle w:val="ab"/>
        <w:numPr>
          <w:ilvl w:val="0"/>
          <w:numId w:val="3"/>
        </w:numPr>
        <w:ind w:leftChars="0"/>
        <w:rPr>
          <w:sz w:val="22"/>
          <w:szCs w:val="22"/>
        </w:rPr>
      </w:pPr>
      <w:r w:rsidRPr="00925F3B">
        <w:rPr>
          <w:rFonts w:hint="eastAsia"/>
          <w:sz w:val="22"/>
          <w:szCs w:val="22"/>
        </w:rPr>
        <w:t>事業運営、製品開発、製造、販売、技術、原価、価格決定に関する情報</w:t>
      </w:r>
    </w:p>
    <w:p w14:paraId="66784A5D" w14:textId="77777777" w:rsidR="00925F3B" w:rsidRPr="00925F3B" w:rsidRDefault="00925F3B" w:rsidP="00925F3B">
      <w:pPr>
        <w:pStyle w:val="ab"/>
        <w:numPr>
          <w:ilvl w:val="0"/>
          <w:numId w:val="3"/>
        </w:numPr>
        <w:ind w:leftChars="0"/>
        <w:rPr>
          <w:sz w:val="22"/>
          <w:szCs w:val="22"/>
        </w:rPr>
      </w:pPr>
      <w:r w:rsidRPr="00925F3B">
        <w:rPr>
          <w:rFonts w:hint="eastAsia"/>
          <w:sz w:val="22"/>
          <w:szCs w:val="22"/>
        </w:rPr>
        <w:t>財務、人事、業務提携、取引先情報および社内戦略に関する情報</w:t>
      </w:r>
    </w:p>
    <w:p w14:paraId="2FC9C866" w14:textId="77777777" w:rsidR="00925F3B" w:rsidRPr="00925F3B" w:rsidRDefault="00925F3B" w:rsidP="00925F3B">
      <w:pPr>
        <w:pStyle w:val="ab"/>
        <w:numPr>
          <w:ilvl w:val="0"/>
          <w:numId w:val="3"/>
        </w:numPr>
        <w:ind w:leftChars="0"/>
        <w:rPr>
          <w:sz w:val="22"/>
          <w:szCs w:val="22"/>
        </w:rPr>
      </w:pPr>
      <w:r w:rsidRPr="00925F3B">
        <w:rPr>
          <w:rFonts w:hint="eastAsia"/>
          <w:sz w:val="22"/>
          <w:szCs w:val="22"/>
        </w:rPr>
        <w:t>上司または会社が秘密情報として指定した情報</w:t>
      </w:r>
    </w:p>
    <w:p w14:paraId="7B66BAB6" w14:textId="6B19B922" w:rsidR="00925F3B" w:rsidRPr="00925F3B" w:rsidRDefault="00925F3B" w:rsidP="00925F3B">
      <w:pPr>
        <w:pStyle w:val="ab"/>
        <w:numPr>
          <w:ilvl w:val="0"/>
          <w:numId w:val="3"/>
        </w:numPr>
        <w:ind w:leftChars="0"/>
        <w:rPr>
          <w:sz w:val="22"/>
          <w:szCs w:val="22"/>
        </w:rPr>
      </w:pPr>
      <w:r w:rsidRPr="00925F3B">
        <w:rPr>
          <w:rFonts w:hint="eastAsia"/>
          <w:sz w:val="22"/>
          <w:szCs w:val="22"/>
        </w:rPr>
        <w:t>その他、業務上知り得た一切の機密情報</w:t>
      </w:r>
    </w:p>
    <w:p w14:paraId="176C52C7" w14:textId="0894E0BB" w:rsidR="00925F3B" w:rsidRDefault="00925F3B" w:rsidP="00925F3B">
      <w:pPr>
        <w:numPr>
          <w:ilvl w:val="0"/>
          <w:numId w:val="1"/>
        </w:numPr>
        <w:rPr>
          <w:sz w:val="22"/>
          <w:szCs w:val="22"/>
        </w:rPr>
      </w:pPr>
      <w:r w:rsidRPr="00925F3B">
        <w:rPr>
          <w:sz w:val="22"/>
          <w:szCs w:val="22"/>
        </w:rPr>
        <w:t>私は、秘密情報を厳格に管理し、適切な方法で保護します。</w:t>
      </w:r>
    </w:p>
    <w:p w14:paraId="5A08094E" w14:textId="337245B3" w:rsidR="00925F3B" w:rsidRPr="00925F3B" w:rsidRDefault="00925F3B" w:rsidP="00925F3B">
      <w:pPr>
        <w:rPr>
          <w:b/>
          <w:bCs/>
          <w:sz w:val="22"/>
          <w:szCs w:val="22"/>
        </w:rPr>
      </w:pPr>
      <w:r w:rsidRPr="00925F3B">
        <w:rPr>
          <w:b/>
          <w:bCs/>
          <w:sz w:val="22"/>
          <w:szCs w:val="22"/>
        </w:rPr>
        <w:t>第</w:t>
      </w:r>
      <w:r w:rsidRPr="00925F3B">
        <w:rPr>
          <w:b/>
          <w:bCs/>
          <w:sz w:val="22"/>
          <w:szCs w:val="22"/>
        </w:rPr>
        <w:t>2</w:t>
      </w:r>
      <w:r w:rsidRPr="00925F3B">
        <w:rPr>
          <w:b/>
          <w:bCs/>
          <w:sz w:val="22"/>
          <w:szCs w:val="22"/>
        </w:rPr>
        <w:t>条（秘密情報の管理と帰属）</w:t>
      </w:r>
    </w:p>
    <w:p w14:paraId="684BEC5E" w14:textId="77777777" w:rsidR="00925F3B" w:rsidRPr="00925F3B" w:rsidRDefault="00925F3B" w:rsidP="00925F3B">
      <w:pPr>
        <w:pStyle w:val="ab"/>
        <w:numPr>
          <w:ilvl w:val="0"/>
          <w:numId w:val="4"/>
        </w:numPr>
        <w:ind w:leftChars="0"/>
        <w:rPr>
          <w:sz w:val="22"/>
          <w:szCs w:val="22"/>
        </w:rPr>
      </w:pPr>
      <w:r w:rsidRPr="00925F3B">
        <w:rPr>
          <w:rFonts w:hint="eastAsia"/>
          <w:sz w:val="22"/>
          <w:szCs w:val="22"/>
        </w:rPr>
        <w:t>私が業務上秘密情報を作成・取得・変更・削除した場合、速やかに貴社に報告し、適切に取り扱います。</w:t>
      </w:r>
    </w:p>
    <w:p w14:paraId="43B7C96F" w14:textId="77777777" w:rsidR="00925F3B" w:rsidRPr="00925F3B" w:rsidRDefault="00925F3B" w:rsidP="00925F3B">
      <w:pPr>
        <w:pStyle w:val="ab"/>
        <w:numPr>
          <w:ilvl w:val="0"/>
          <w:numId w:val="4"/>
        </w:numPr>
        <w:ind w:leftChars="0"/>
        <w:rPr>
          <w:sz w:val="22"/>
          <w:szCs w:val="22"/>
        </w:rPr>
      </w:pPr>
      <w:r w:rsidRPr="00925F3B">
        <w:rPr>
          <w:rFonts w:hint="eastAsia"/>
          <w:sz w:val="22"/>
          <w:szCs w:val="22"/>
        </w:rPr>
        <w:t>私が業務中に創出・編集・開発した秘密情報の一切は貴社に帰属し、個人的な権利を主張しません。</w:t>
      </w:r>
    </w:p>
    <w:p w14:paraId="6210CB25" w14:textId="7CB787C1" w:rsidR="00925F3B" w:rsidRPr="00925F3B" w:rsidRDefault="00925F3B" w:rsidP="00925F3B">
      <w:pPr>
        <w:pStyle w:val="ab"/>
        <w:numPr>
          <w:ilvl w:val="0"/>
          <w:numId w:val="4"/>
        </w:numPr>
        <w:ind w:leftChars="0"/>
        <w:rPr>
          <w:sz w:val="22"/>
          <w:szCs w:val="22"/>
        </w:rPr>
      </w:pPr>
      <w:r w:rsidRPr="00925F3B">
        <w:rPr>
          <w:rFonts w:hint="eastAsia"/>
          <w:sz w:val="22"/>
          <w:szCs w:val="22"/>
        </w:rPr>
        <w:t>貴社の指示がある場合、秘密情報を適切に返還・破棄します。</w:t>
      </w:r>
    </w:p>
    <w:p w14:paraId="4939CAAA" w14:textId="0838229C" w:rsidR="00925F3B" w:rsidRPr="00925F3B" w:rsidRDefault="00925F3B" w:rsidP="00925F3B">
      <w:pPr>
        <w:rPr>
          <w:b/>
          <w:bCs/>
          <w:sz w:val="22"/>
          <w:szCs w:val="22"/>
        </w:rPr>
      </w:pPr>
      <w:r w:rsidRPr="00925F3B">
        <w:rPr>
          <w:b/>
          <w:bCs/>
          <w:sz w:val="22"/>
          <w:szCs w:val="22"/>
        </w:rPr>
        <w:t>第</w:t>
      </w:r>
      <w:r w:rsidRPr="00925F3B">
        <w:rPr>
          <w:b/>
          <w:bCs/>
          <w:sz w:val="22"/>
          <w:szCs w:val="22"/>
        </w:rPr>
        <w:t>3</w:t>
      </w:r>
      <w:r w:rsidRPr="00925F3B">
        <w:rPr>
          <w:b/>
          <w:bCs/>
          <w:sz w:val="22"/>
          <w:szCs w:val="22"/>
        </w:rPr>
        <w:t>条（秘密保持の期間および退職後の義務）</w:t>
      </w:r>
    </w:p>
    <w:p w14:paraId="12D3BD77" w14:textId="77777777" w:rsidR="00925F3B" w:rsidRPr="00925F3B" w:rsidRDefault="00925F3B" w:rsidP="00925F3B">
      <w:pPr>
        <w:pStyle w:val="ab"/>
        <w:numPr>
          <w:ilvl w:val="0"/>
          <w:numId w:val="5"/>
        </w:numPr>
        <w:ind w:leftChars="0"/>
        <w:rPr>
          <w:sz w:val="22"/>
          <w:szCs w:val="22"/>
        </w:rPr>
      </w:pPr>
      <w:r w:rsidRPr="00925F3B">
        <w:rPr>
          <w:rFonts w:hint="eastAsia"/>
          <w:sz w:val="22"/>
          <w:szCs w:val="22"/>
        </w:rPr>
        <w:t>私は、貴社に在籍中のみならず、退職後も秘密情報の開示、漏洩、使用、提供を行いません。</w:t>
      </w:r>
    </w:p>
    <w:p w14:paraId="7863C83C" w14:textId="60183141" w:rsidR="00925F3B" w:rsidRDefault="00925F3B" w:rsidP="00925F3B">
      <w:pPr>
        <w:pStyle w:val="ab"/>
        <w:numPr>
          <w:ilvl w:val="0"/>
          <w:numId w:val="5"/>
        </w:numPr>
        <w:ind w:leftChars="0"/>
        <w:rPr>
          <w:sz w:val="22"/>
          <w:szCs w:val="22"/>
        </w:rPr>
      </w:pPr>
      <w:r w:rsidRPr="00925F3B">
        <w:rPr>
          <w:rFonts w:hint="eastAsia"/>
          <w:sz w:val="22"/>
          <w:szCs w:val="22"/>
        </w:rPr>
        <w:t>退職時には、秘密情報を含む書類、データ、機器等をすべて返還し、一切の情報を保持しません。</w:t>
      </w:r>
    </w:p>
    <w:p w14:paraId="2841AC32" w14:textId="321F6C1C" w:rsidR="00925F3B" w:rsidRPr="00925F3B" w:rsidRDefault="00925F3B" w:rsidP="00925F3B">
      <w:pPr>
        <w:rPr>
          <w:b/>
          <w:bCs/>
          <w:sz w:val="22"/>
          <w:szCs w:val="22"/>
        </w:rPr>
      </w:pPr>
      <w:r w:rsidRPr="00925F3B">
        <w:rPr>
          <w:b/>
          <w:bCs/>
          <w:sz w:val="22"/>
          <w:szCs w:val="22"/>
        </w:rPr>
        <w:t>第</w:t>
      </w:r>
      <w:r w:rsidRPr="00925F3B">
        <w:rPr>
          <w:b/>
          <w:bCs/>
          <w:sz w:val="22"/>
          <w:szCs w:val="22"/>
        </w:rPr>
        <w:t>4</w:t>
      </w:r>
      <w:r w:rsidRPr="00925F3B">
        <w:rPr>
          <w:b/>
          <w:bCs/>
          <w:sz w:val="22"/>
          <w:szCs w:val="22"/>
        </w:rPr>
        <w:t>条（違反時の責任）</w:t>
      </w:r>
    </w:p>
    <w:p w14:paraId="2238B073" w14:textId="77777777" w:rsidR="00925F3B" w:rsidRPr="00925F3B" w:rsidRDefault="00925F3B" w:rsidP="00925F3B">
      <w:pPr>
        <w:pStyle w:val="ab"/>
        <w:numPr>
          <w:ilvl w:val="0"/>
          <w:numId w:val="6"/>
        </w:numPr>
        <w:ind w:leftChars="0"/>
        <w:rPr>
          <w:sz w:val="22"/>
          <w:szCs w:val="22"/>
        </w:rPr>
      </w:pPr>
      <w:r w:rsidRPr="00925F3B">
        <w:rPr>
          <w:rFonts w:hint="eastAsia"/>
          <w:sz w:val="22"/>
          <w:szCs w:val="22"/>
        </w:rPr>
        <w:t>万が一、私が本誓約に違反し、秘密情報を開示・漏洩・不正利用した場合、貴社が被る損害に対し、その全額を賠償する責任を負います。</w:t>
      </w:r>
    </w:p>
    <w:p w14:paraId="4275050F" w14:textId="73D5F9C6" w:rsidR="00925F3B" w:rsidRPr="00925F3B" w:rsidRDefault="00925F3B" w:rsidP="00925F3B">
      <w:pPr>
        <w:pStyle w:val="ab"/>
        <w:numPr>
          <w:ilvl w:val="0"/>
          <w:numId w:val="6"/>
        </w:numPr>
        <w:ind w:leftChars="0"/>
        <w:rPr>
          <w:sz w:val="22"/>
          <w:szCs w:val="22"/>
        </w:rPr>
      </w:pPr>
      <w:r w:rsidRPr="00925F3B">
        <w:rPr>
          <w:rFonts w:hint="eastAsia"/>
          <w:sz w:val="22"/>
          <w:szCs w:val="22"/>
        </w:rPr>
        <w:t>必要に応じて、貴社は法的措置を講じることができ、私はその決定に従います。</w:t>
      </w:r>
    </w:p>
    <w:p w14:paraId="1EE6E4FD" w14:textId="4A4BB412" w:rsidR="00925F3B" w:rsidRPr="00925F3B" w:rsidRDefault="00925F3B" w:rsidP="00925F3B">
      <w:pPr>
        <w:rPr>
          <w:b/>
          <w:bCs/>
          <w:sz w:val="22"/>
          <w:szCs w:val="22"/>
        </w:rPr>
      </w:pPr>
      <w:r w:rsidRPr="00925F3B">
        <w:rPr>
          <w:b/>
          <w:bCs/>
          <w:sz w:val="22"/>
          <w:szCs w:val="22"/>
        </w:rPr>
        <w:t>第</w:t>
      </w:r>
      <w:r w:rsidRPr="00925F3B">
        <w:rPr>
          <w:b/>
          <w:bCs/>
          <w:sz w:val="22"/>
          <w:szCs w:val="22"/>
        </w:rPr>
        <w:t>5</w:t>
      </w:r>
      <w:r w:rsidRPr="00925F3B">
        <w:rPr>
          <w:b/>
          <w:bCs/>
          <w:sz w:val="22"/>
          <w:szCs w:val="22"/>
        </w:rPr>
        <w:t>条（誓約の有効性）</w:t>
      </w:r>
    </w:p>
    <w:p w14:paraId="46160329" w14:textId="77777777" w:rsidR="00925F3B" w:rsidRPr="00925F3B" w:rsidRDefault="00925F3B" w:rsidP="00925F3B">
      <w:pPr>
        <w:pStyle w:val="ab"/>
        <w:numPr>
          <w:ilvl w:val="0"/>
          <w:numId w:val="8"/>
        </w:numPr>
        <w:ind w:leftChars="0"/>
        <w:rPr>
          <w:sz w:val="22"/>
          <w:szCs w:val="22"/>
        </w:rPr>
      </w:pPr>
      <w:r w:rsidRPr="00925F3B">
        <w:rPr>
          <w:rFonts w:hint="eastAsia"/>
          <w:sz w:val="22"/>
          <w:szCs w:val="22"/>
        </w:rPr>
        <w:t>本誓約は、私の入社日から効力を発し、退職後も継続して適用されます。</w:t>
      </w:r>
    </w:p>
    <w:p w14:paraId="5E17BA93" w14:textId="5584082C" w:rsidR="00925F3B" w:rsidRDefault="00925F3B" w:rsidP="00925F3B">
      <w:pPr>
        <w:pStyle w:val="ab"/>
        <w:numPr>
          <w:ilvl w:val="0"/>
          <w:numId w:val="8"/>
        </w:numPr>
        <w:ind w:leftChars="0"/>
        <w:rPr>
          <w:sz w:val="22"/>
          <w:szCs w:val="22"/>
        </w:rPr>
      </w:pPr>
      <w:r w:rsidRPr="00925F3B">
        <w:rPr>
          <w:rFonts w:hint="eastAsia"/>
          <w:sz w:val="22"/>
          <w:szCs w:val="22"/>
        </w:rPr>
        <w:t>本誓約に関する解釈および紛争については、日本国法を準拠法とし、貴社の所在地を管轄する裁判所を第一審の専属管轄裁判所とします。</w:t>
      </w:r>
    </w:p>
    <w:p w14:paraId="73DFAC96" w14:textId="77777777" w:rsidR="00925F3B" w:rsidRDefault="00925F3B" w:rsidP="00925F3B">
      <w:pPr>
        <w:rPr>
          <w:sz w:val="22"/>
          <w:szCs w:val="22"/>
        </w:rPr>
      </w:pPr>
    </w:p>
    <w:p w14:paraId="0FDCF0C8" w14:textId="63E98BB4" w:rsidR="00925F3B" w:rsidRDefault="00925F3B" w:rsidP="00925F3B">
      <w:pPr>
        <w:ind w:leftChars="1950" w:left="4095"/>
        <w:rPr>
          <w:sz w:val="22"/>
          <w:szCs w:val="22"/>
        </w:rPr>
      </w:pPr>
      <w:r>
        <w:rPr>
          <w:rFonts w:hint="eastAsia"/>
          <w:sz w:val="22"/>
          <w:szCs w:val="22"/>
        </w:rPr>
        <w:t>令和　　年　　月　　日</w:t>
      </w:r>
    </w:p>
    <w:p w14:paraId="766C0120" w14:textId="4D8FF3B2" w:rsidR="00925F3B" w:rsidRPr="00925F3B" w:rsidRDefault="00925F3B" w:rsidP="00925F3B">
      <w:pPr>
        <w:ind w:leftChars="1950" w:left="4095"/>
        <w:rPr>
          <w:sz w:val="22"/>
          <w:szCs w:val="22"/>
        </w:rPr>
      </w:pPr>
      <w:r>
        <w:rPr>
          <w:rFonts w:hint="eastAsia"/>
          <w:sz w:val="22"/>
          <w:szCs w:val="22"/>
        </w:rPr>
        <w:t>署名：</w:t>
      </w:r>
    </w:p>
    <w:sectPr w:rsidR="00925F3B" w:rsidRPr="00925F3B" w:rsidSect="00192DEA">
      <w:pgSz w:w="11907" w:h="16840" w:code="9"/>
      <w:pgMar w:top="1701"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591FA" w14:textId="77777777" w:rsidR="00CF177D" w:rsidRDefault="00CF177D" w:rsidP="008B2AE9">
      <w:r>
        <w:separator/>
      </w:r>
    </w:p>
  </w:endnote>
  <w:endnote w:type="continuationSeparator" w:id="0">
    <w:p w14:paraId="30F3DB42" w14:textId="77777777" w:rsidR="00CF177D" w:rsidRDefault="00CF177D"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66140" w14:textId="77777777" w:rsidR="00CF177D" w:rsidRDefault="00CF177D" w:rsidP="008B2AE9">
      <w:r>
        <w:separator/>
      </w:r>
    </w:p>
  </w:footnote>
  <w:footnote w:type="continuationSeparator" w:id="0">
    <w:p w14:paraId="697FAAC4" w14:textId="77777777" w:rsidR="00CF177D" w:rsidRDefault="00CF177D"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5"/>
  </w:num>
  <w:num w:numId="4" w16cid:durableId="508183765">
    <w:abstractNumId w:val="4"/>
  </w:num>
  <w:num w:numId="5" w16cid:durableId="937909925">
    <w:abstractNumId w:val="2"/>
  </w:num>
  <w:num w:numId="6" w16cid:durableId="888951949">
    <w:abstractNumId w:val="7"/>
  </w:num>
  <w:num w:numId="7" w16cid:durableId="1253710088">
    <w:abstractNumId w:val="0"/>
  </w:num>
  <w:num w:numId="8" w16cid:durableId="4270412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637CE"/>
    <w:rsid w:val="0013367D"/>
    <w:rsid w:val="0014555E"/>
    <w:rsid w:val="00192DEA"/>
    <w:rsid w:val="001F7F46"/>
    <w:rsid w:val="002058D4"/>
    <w:rsid w:val="002A5C1D"/>
    <w:rsid w:val="002D6321"/>
    <w:rsid w:val="00320B66"/>
    <w:rsid w:val="00466CEA"/>
    <w:rsid w:val="004C694C"/>
    <w:rsid w:val="004E01A3"/>
    <w:rsid w:val="004E68B7"/>
    <w:rsid w:val="00573509"/>
    <w:rsid w:val="005E7146"/>
    <w:rsid w:val="005E734D"/>
    <w:rsid w:val="00634CC2"/>
    <w:rsid w:val="006A0934"/>
    <w:rsid w:val="00707B84"/>
    <w:rsid w:val="007A613D"/>
    <w:rsid w:val="0086347D"/>
    <w:rsid w:val="008B24A3"/>
    <w:rsid w:val="008B2AE9"/>
    <w:rsid w:val="00915FFF"/>
    <w:rsid w:val="00925F3B"/>
    <w:rsid w:val="0095269C"/>
    <w:rsid w:val="009772E6"/>
    <w:rsid w:val="009F438C"/>
    <w:rsid w:val="00A27D92"/>
    <w:rsid w:val="00C01D26"/>
    <w:rsid w:val="00C86CD9"/>
    <w:rsid w:val="00CF177D"/>
    <w:rsid w:val="00D0213D"/>
    <w:rsid w:val="00D311F6"/>
    <w:rsid w:val="00DD161B"/>
    <w:rsid w:val="00DD5E0B"/>
    <w:rsid w:val="00E25B46"/>
    <w:rsid w:val="00ED41C2"/>
    <w:rsid w:val="00EE5494"/>
    <w:rsid w:val="00F016EF"/>
    <w:rsid w:val="00F15816"/>
    <w:rsid w:val="00F74840"/>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k in</cp:lastModifiedBy>
  <cp:revision>4</cp:revision>
  <cp:lastPrinted>2015-10-19T11:27:00Z</cp:lastPrinted>
  <dcterms:created xsi:type="dcterms:W3CDTF">2022-08-08T12:35:00Z</dcterms:created>
  <dcterms:modified xsi:type="dcterms:W3CDTF">2025-02-08T05:49:00Z</dcterms:modified>
</cp:coreProperties>
</file>